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(Artículo 253.°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4FEE6348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29720D">
        <w:rPr>
          <w:rFonts w:ascii="Arial" w:eastAsia="Arial" w:hAnsi="Arial" w:cs="Arial"/>
          <w:spacing w:val="-2"/>
          <w:sz w:val="20"/>
          <w:szCs w:val="20"/>
        </w:rPr>
        <w:t>9:30</w:t>
      </w:r>
      <w:r w:rsidR="0029720D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29720D">
        <w:rPr>
          <w:rFonts w:ascii="Arial" w:eastAsia="Arial" w:hAnsi="Arial" w:cs="Arial"/>
          <w:sz w:val="20"/>
          <w:szCs w:val="20"/>
        </w:rPr>
        <w:t>a 16:00 Hrs</w:t>
      </w:r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21DE7610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6827E9">
        <w:rPr>
          <w:rFonts w:ascii="Arial" w:eastAsia="Arial" w:hAnsi="Arial" w:cs="Arial"/>
          <w:position w:val="-1"/>
          <w:u w:val="single" w:color="000000"/>
        </w:rPr>
        <w:t>7</w:t>
      </w:r>
      <w:r>
        <w:rPr>
          <w:rFonts w:ascii="Arial" w:eastAsia="Arial" w:hAnsi="Arial" w:cs="Arial"/>
          <w:position w:val="-1"/>
          <w:u w:val="single" w:color="000000"/>
        </w:rPr>
        <w:t xml:space="preserve"> FEB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0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 xml:space="preserve"> ABR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de acuerdo a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65E0DAED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</w:t>
      </w:r>
      <w:r w:rsidR="0029720D" w:rsidRPr="00C07EDB">
        <w:t xml:space="preserve">1166 Alberni St #502, Vancouver, BC </w:t>
      </w:r>
      <w:bookmarkStart w:id="0" w:name="_Hlk212550254"/>
      <w:r w:rsidR="0029720D" w:rsidRPr="00C07EDB">
        <w:t>V6E 3Z3</w:t>
      </w:r>
      <w:bookmarkEnd w:id="0"/>
      <w:r>
        <w:rPr>
          <w:rFonts w:ascii="Arial" w:eastAsia="Arial" w:hAnsi="Arial" w:cs="Arial"/>
          <w:spacing w:val="-1"/>
        </w:rPr>
        <w:t>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689968A1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</w:t>
      </w:r>
      <w:r w:rsidR="0029720D" w:rsidRPr="0029720D">
        <w:rPr>
          <w:rFonts w:ascii="Arial" w:eastAsia="Arial" w:hAnsi="Arial" w:cs="Arial"/>
          <w:sz w:val="20"/>
          <w:szCs w:val="20"/>
          <w:u w:val="single" w:color="000000"/>
        </w:rPr>
        <w:t xml:space="preserve"> </w:t>
      </w:r>
      <w:r w:rsidR="0029720D" w:rsidRPr="00BF6086">
        <w:rPr>
          <w:rFonts w:ascii="Arial" w:eastAsia="Arial" w:hAnsi="Arial" w:cs="Arial"/>
          <w:sz w:val="20"/>
          <w:szCs w:val="20"/>
          <w:u w:val="single" w:color="000000"/>
        </w:rPr>
        <w:t>eg2026@conpervan.ca</w:t>
      </w:r>
      <w:r w:rsidR="0029720D">
        <w:rPr>
          <w:rFonts w:ascii="Arial" w:eastAsia="Arial" w:hAnsi="Arial" w:cs="Arial"/>
          <w:spacing w:val="-1"/>
        </w:rPr>
        <w:t xml:space="preserve"> </w:t>
      </w:r>
      <w:r w:rsidR="00D42B26">
        <w:rPr>
          <w:rFonts w:ascii="Arial" w:eastAsia="Arial" w:hAnsi="Arial" w:cs="Arial"/>
          <w:spacing w:val="-1"/>
        </w:rPr>
        <w:t>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9720D"/>
    <w:rsid w:val="002B03C2"/>
    <w:rsid w:val="00480C86"/>
    <w:rsid w:val="0065189A"/>
    <w:rsid w:val="006827E9"/>
    <w:rsid w:val="007C7497"/>
    <w:rsid w:val="008B693B"/>
    <w:rsid w:val="009C504C"/>
    <w:rsid w:val="00A26AE3"/>
    <w:rsid w:val="00A807D2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D5B61F8-9927-4FCC-BDDB-8A6D4F303414}"/>
</file>

<file path=customXml/itemProps2.xml><?xml version="1.0" encoding="utf-8"?>
<ds:datastoreItem xmlns:ds="http://schemas.openxmlformats.org/officeDocument/2006/customXml" ds:itemID="{F362B735-9B27-4B31-BF86-FC725ED5CEE7}"/>
</file>

<file path=customXml/itemProps3.xml><?xml version="1.0" encoding="utf-8"?>
<ds:datastoreItem xmlns:ds="http://schemas.openxmlformats.org/officeDocument/2006/customXml" ds:itemID="{E367BCD6-E18A-4222-9F2B-0152E09110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2672</Characters>
  <Application>Microsoft Office Word</Application>
  <DocSecurity>0</DocSecurity>
  <Lines>92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Luis Ernesto Moya Villanueva</cp:lastModifiedBy>
  <cp:revision>4</cp:revision>
  <dcterms:created xsi:type="dcterms:W3CDTF">2026-02-26T17:03:00Z</dcterms:created>
  <dcterms:modified xsi:type="dcterms:W3CDTF">2026-02-27T18:31:00Z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0x010100901BD4371A324A4AB7A12C48164C06D9</vt:lpwstr>
  </property>
</Properties>
</file>